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D53B" w14:textId="55898C59" w:rsidR="009E4C3C" w:rsidRPr="00B110B6" w:rsidRDefault="009E4C3C" w:rsidP="00B110B6">
      <w:pPr>
        <w:ind w:left="720"/>
        <w:jc w:val="center"/>
        <w:rPr>
          <w:rFonts w:ascii="Sassoon Primary" w:hAnsi="Sassoon Primary" w:cs="Dreaming Outloud Pro"/>
          <w:b/>
          <w:bCs/>
          <w:sz w:val="72"/>
          <w:szCs w:val="72"/>
          <w:lang w:val="en-US"/>
        </w:rPr>
      </w:pPr>
      <w:r w:rsidRPr="009E4C3C">
        <w:rPr>
          <w:noProof/>
          <w:sz w:val="68"/>
          <w:szCs w:val="68"/>
          <w:lang w:eastAsia="en-GB"/>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3A6" w:rsidRPr="00B110B6">
        <w:rPr>
          <w:rFonts w:ascii="Sassoon Primary" w:hAnsi="Sassoon Primary" w:cs="Dreaming Outloud Pro"/>
          <w:b/>
          <w:bCs/>
          <w:color w:val="4472C4" w:themeColor="accent1"/>
          <w:sz w:val="68"/>
          <w:szCs w:val="68"/>
          <w:lang w:val="en-US"/>
        </w:rPr>
        <w:t>K</w:t>
      </w:r>
      <w:r w:rsidR="00BA43A6" w:rsidRPr="00B110B6">
        <w:rPr>
          <w:rFonts w:ascii="Sassoon Primary" w:hAnsi="Sassoon Primary" w:cs="Dreaming Outloud Pro"/>
          <w:b/>
          <w:bCs/>
          <w:sz w:val="68"/>
          <w:szCs w:val="68"/>
          <w:lang w:val="en-US"/>
        </w:rPr>
        <w:t xml:space="preserve">ey </w:t>
      </w:r>
      <w:r w:rsidR="00BA43A6" w:rsidRPr="00B110B6">
        <w:rPr>
          <w:rFonts w:ascii="Sassoon Primary" w:hAnsi="Sassoon Primary" w:cs="Dreaming Outloud Pro"/>
          <w:b/>
          <w:bCs/>
          <w:color w:val="4472C4" w:themeColor="accent1"/>
          <w:sz w:val="68"/>
          <w:szCs w:val="68"/>
          <w:lang w:val="en-US"/>
        </w:rPr>
        <w:t>I</w:t>
      </w:r>
      <w:r w:rsidR="00BA43A6" w:rsidRPr="00B110B6">
        <w:rPr>
          <w:rFonts w:ascii="Sassoon Primary" w:hAnsi="Sassoon Primary" w:cs="Dreaming Outloud Pro"/>
          <w:b/>
          <w:bCs/>
          <w:sz w:val="68"/>
          <w:szCs w:val="68"/>
          <w:lang w:val="en-US"/>
        </w:rPr>
        <w:t xml:space="preserve">nstant </w:t>
      </w:r>
      <w:r w:rsidR="00BA43A6" w:rsidRPr="00B110B6">
        <w:rPr>
          <w:rFonts w:ascii="Sassoon Primary" w:hAnsi="Sassoon Primary" w:cs="Dreaming Outloud Pro"/>
          <w:b/>
          <w:bCs/>
          <w:color w:val="4472C4" w:themeColor="accent1"/>
          <w:sz w:val="68"/>
          <w:szCs w:val="68"/>
          <w:lang w:val="en-US"/>
        </w:rPr>
        <w:t>R</w:t>
      </w:r>
      <w:r w:rsidR="00BA43A6" w:rsidRPr="00B110B6">
        <w:rPr>
          <w:rFonts w:ascii="Sassoon Primary" w:hAnsi="Sassoon Primary" w:cs="Dreaming Outloud Pro"/>
          <w:b/>
          <w:bCs/>
          <w:sz w:val="68"/>
          <w:szCs w:val="68"/>
          <w:lang w:val="en-US"/>
        </w:rPr>
        <w:t xml:space="preserve">ecall </w:t>
      </w:r>
      <w:r w:rsidR="00BA43A6" w:rsidRPr="00B110B6">
        <w:rPr>
          <w:rFonts w:ascii="Sassoon Primary" w:hAnsi="Sassoon Primary" w:cs="Dreaming Outloud Pro"/>
          <w:b/>
          <w:bCs/>
          <w:color w:val="4472C4" w:themeColor="accent1"/>
          <w:sz w:val="68"/>
          <w:szCs w:val="68"/>
          <w:lang w:val="en-US"/>
        </w:rPr>
        <w:t>F</w:t>
      </w:r>
      <w:r w:rsidR="00BA43A6" w:rsidRPr="00B110B6">
        <w:rPr>
          <w:rFonts w:ascii="Sassoon Primary" w:hAnsi="Sassoon Primary" w:cs="Dreaming Outloud Pro"/>
          <w:b/>
          <w:bCs/>
          <w:sz w:val="68"/>
          <w:szCs w:val="68"/>
          <w:lang w:val="en-US"/>
        </w:rPr>
        <w:t>acts</w:t>
      </w:r>
      <w:r w:rsidR="00BA43A6" w:rsidRPr="00B110B6">
        <w:rPr>
          <w:rFonts w:ascii="Sassoon Primary" w:hAnsi="Sassoon Primary" w:cs="Dreaming Outloud Pro"/>
          <w:b/>
          <w:bCs/>
          <w:sz w:val="72"/>
          <w:szCs w:val="72"/>
          <w:lang w:val="en-US"/>
        </w:rPr>
        <w:t xml:space="preserve"> </w:t>
      </w:r>
      <w:r w:rsidRPr="00B110B6">
        <w:rPr>
          <w:rFonts w:ascii="Sassoon Primary" w:hAnsi="Sassoon Primary" w:cs="Dreaming Outloud Pro"/>
          <w:b/>
          <w:bCs/>
          <w:sz w:val="48"/>
          <w:szCs w:val="48"/>
          <w:lang w:val="en-US"/>
        </w:rPr>
        <w:t>(</w:t>
      </w:r>
      <w:r w:rsidRPr="00B110B6">
        <w:rPr>
          <w:rFonts w:ascii="Sassoon Primary" w:hAnsi="Sassoon Primary" w:cs="Dreaming Outloud Pro"/>
          <w:b/>
          <w:bCs/>
          <w:color w:val="4472C4" w:themeColor="accent1"/>
          <w:sz w:val="48"/>
          <w:szCs w:val="48"/>
          <w:lang w:val="en-US"/>
        </w:rPr>
        <w:t>KIRF</w:t>
      </w:r>
      <w:r w:rsidRPr="00B110B6">
        <w:rPr>
          <w:rFonts w:ascii="Sassoon Primary" w:hAnsi="Sassoon Primary" w:cs="Dreaming Outloud Pro"/>
          <w:b/>
          <w:bCs/>
          <w:sz w:val="48"/>
          <w:szCs w:val="48"/>
          <w:lang w:val="en-US"/>
        </w:rPr>
        <w:t>s)</w:t>
      </w:r>
    </w:p>
    <w:p w14:paraId="10A97E56" w14:textId="24F1D9D0" w:rsidR="007558A1" w:rsidRPr="00B110B6" w:rsidRDefault="00BA43A6" w:rsidP="009E4C3C">
      <w:pPr>
        <w:ind w:left="720"/>
        <w:jc w:val="center"/>
        <w:rPr>
          <w:rFonts w:ascii="Sassoon Primary" w:hAnsi="Sassoon Primary" w:cs="Dreaming Outloud Pro"/>
          <w:b/>
          <w:bCs/>
          <w:sz w:val="36"/>
          <w:szCs w:val="36"/>
          <w:lang w:val="en-US"/>
        </w:rPr>
      </w:pPr>
      <w:r w:rsidRPr="00B110B6">
        <w:rPr>
          <w:rFonts w:ascii="Sassoon Primary" w:hAnsi="Sassoon Primary" w:cs="Dreaming Outloud Pro"/>
          <w:b/>
          <w:bCs/>
          <w:sz w:val="36"/>
          <w:szCs w:val="36"/>
          <w:lang w:val="en-US"/>
        </w:rPr>
        <w:t>A guide for Parents</w:t>
      </w:r>
    </w:p>
    <w:p w14:paraId="14B94603" w14:textId="6B4C704F" w:rsidR="001F7C6D" w:rsidRPr="00B110B6" w:rsidRDefault="00BA43A6" w:rsidP="00BA43A6">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KIRF’s (Key Instant Recall Facts) are pieces of mathematical knowledge that we want the children to learn off-by-heart or be able to work ou</w:t>
      </w:r>
      <w:r w:rsidR="007558A1" w:rsidRPr="00B110B6">
        <w:rPr>
          <w:rFonts w:ascii="Sassoon Primary" w:hAnsi="Sassoon Primary" w:cs="Dreaming Outloud Pro"/>
          <w:sz w:val="23"/>
          <w:szCs w:val="23"/>
          <w:lang w:val="en-US"/>
        </w:rPr>
        <w:t>t</w:t>
      </w:r>
      <w:r w:rsidRPr="00B110B6">
        <w:rPr>
          <w:rFonts w:ascii="Sassoon Primary" w:hAnsi="Sassoon Primary" w:cs="Dreaming Outloud Pro"/>
          <w:sz w:val="23"/>
          <w:szCs w:val="23"/>
          <w:lang w:val="en-US"/>
        </w:rPr>
        <w:t xml:space="preserve"> very quickly</w:t>
      </w:r>
      <w:r w:rsidR="007558A1" w:rsidRPr="00B110B6">
        <w:rPr>
          <w:rFonts w:ascii="Sassoon Primary" w:hAnsi="Sassoon Primary" w:cs="Dreaming Outloud Pro"/>
          <w:sz w:val="23"/>
          <w:szCs w:val="23"/>
          <w:lang w:val="en-US"/>
        </w:rPr>
        <w:t xml:space="preserve"> (rapid recall)</w:t>
      </w:r>
      <w:r w:rsidRPr="00B110B6">
        <w:rPr>
          <w:rFonts w:ascii="Sassoon Primary" w:hAnsi="Sassoon Primary" w:cs="Dreaming Outloud Pro"/>
          <w:sz w:val="23"/>
          <w:szCs w:val="23"/>
          <w:lang w:val="en-US"/>
        </w:rPr>
        <w:t xml:space="preserve">. </w:t>
      </w:r>
    </w:p>
    <w:p w14:paraId="36CD0F22" w14:textId="6DF6779B" w:rsidR="00BA43A6" w:rsidRPr="00B110B6" w:rsidRDefault="00BA43A6"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They are designed to support the development of the mental skills that underpin mathematics</w:t>
      </w:r>
      <w:r w:rsidR="007558A1" w:rsidRPr="00B110B6">
        <w:rPr>
          <w:rFonts w:ascii="Sassoon Primary" w:hAnsi="Sassoon Primary" w:cs="Dreaming Outloud Pro"/>
          <w:sz w:val="23"/>
          <w:szCs w:val="23"/>
          <w:lang w:val="en-US"/>
        </w:rPr>
        <w:t xml:space="preserve"> and</w:t>
      </w:r>
      <w:r w:rsidRPr="00B110B6">
        <w:rPr>
          <w:rFonts w:ascii="Sassoon Primary" w:hAnsi="Sassoon Primary" w:cs="Dreaming Outloud Pro"/>
          <w:sz w:val="23"/>
          <w:szCs w:val="23"/>
          <w:lang w:val="en-US"/>
        </w:rPr>
        <w:t xml:space="preserve"> are particularly useful when </w:t>
      </w:r>
      <w:r w:rsidR="001F7C6D" w:rsidRPr="00B110B6">
        <w:rPr>
          <w:rFonts w:ascii="Sassoon Primary" w:hAnsi="Sassoon Primary" w:cs="Dreaming Outloud Pro"/>
          <w:sz w:val="23"/>
          <w:szCs w:val="23"/>
          <w:lang w:val="en-US"/>
        </w:rPr>
        <w:t>calculating,</w:t>
      </w:r>
      <w:r w:rsidRPr="00B110B6">
        <w:rPr>
          <w:rFonts w:ascii="Sassoon Primary" w:hAnsi="Sassoon Primary" w:cs="Dreaming Outloud Pro"/>
          <w:sz w:val="23"/>
          <w:szCs w:val="23"/>
          <w:lang w:val="en-US"/>
        </w:rPr>
        <w:t xml:space="preserve"> be it adding, subtracting, multiplying or dividing. </w:t>
      </w:r>
      <w:r w:rsidR="007558A1" w:rsidRPr="00B110B6">
        <w:rPr>
          <w:rFonts w:ascii="Sassoon Primary" w:hAnsi="Sassoon Primary" w:cs="Dreaming Outloud Pro"/>
          <w:sz w:val="23"/>
          <w:szCs w:val="23"/>
          <w:lang w:val="en-US"/>
        </w:rPr>
        <w:t>KIRFs</w:t>
      </w:r>
      <w:r w:rsidRPr="00B110B6">
        <w:rPr>
          <w:rFonts w:ascii="Sassoon Primary" w:hAnsi="Sassoon Primary" w:cs="Dreaming Outloud Pro"/>
          <w:sz w:val="23"/>
          <w:szCs w:val="23"/>
          <w:lang w:val="en-US"/>
        </w:rPr>
        <w:t xml:space="preserve"> will include facts such as number bonds</w:t>
      </w:r>
      <w:r w:rsidR="001F7C6D" w:rsidRPr="00B110B6">
        <w:rPr>
          <w:rFonts w:ascii="Sassoon Primary" w:hAnsi="Sassoon Primary" w:cs="Dreaming Outloud Pro"/>
          <w:sz w:val="23"/>
          <w:szCs w:val="23"/>
          <w:lang w:val="en-US"/>
        </w:rPr>
        <w:t>, counting on or back, times tables, equivalence of units of measure</w:t>
      </w:r>
      <w:r w:rsidR="007558A1" w:rsidRPr="00B110B6">
        <w:rPr>
          <w:rFonts w:ascii="Sassoon Primary" w:hAnsi="Sassoon Primary" w:cs="Dreaming Outloud Pro"/>
          <w:sz w:val="23"/>
          <w:szCs w:val="23"/>
          <w:lang w:val="en-US"/>
        </w:rPr>
        <w:t>, factors</w:t>
      </w:r>
      <w:r w:rsidR="001F7C6D" w:rsidRPr="00B110B6">
        <w:rPr>
          <w:rFonts w:ascii="Sassoon Primary" w:hAnsi="Sassoon Primary" w:cs="Dreaming Outloud Pro"/>
          <w:sz w:val="23"/>
          <w:szCs w:val="23"/>
          <w:lang w:val="en-US"/>
        </w:rPr>
        <w:t xml:space="preserve"> and square</w:t>
      </w:r>
      <w:r w:rsidR="007558A1" w:rsidRPr="00B110B6">
        <w:rPr>
          <w:rFonts w:ascii="Sassoon Primary" w:hAnsi="Sassoon Primary" w:cs="Dreaming Outloud Pro"/>
          <w:sz w:val="23"/>
          <w:szCs w:val="23"/>
          <w:lang w:val="en-US"/>
        </w:rPr>
        <w:t>/prime/cubed</w:t>
      </w:r>
      <w:r w:rsidR="001F7C6D" w:rsidRPr="00B110B6">
        <w:rPr>
          <w:rFonts w:ascii="Sassoon Primary" w:hAnsi="Sassoon Primary" w:cs="Dreaming Outloud Pro"/>
          <w:sz w:val="23"/>
          <w:szCs w:val="23"/>
          <w:lang w:val="en-US"/>
        </w:rPr>
        <w:t xml:space="preserve"> numbers.</w:t>
      </w:r>
    </w:p>
    <w:p w14:paraId="2CEF569D" w14:textId="1673158F" w:rsidR="001F7C6D" w:rsidRPr="00B110B6" w:rsidRDefault="001F7C6D"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Each year group as allocated key facts to focus on</w:t>
      </w:r>
      <w:r w:rsidR="00431F44" w:rsidRPr="00B110B6">
        <w:rPr>
          <w:rFonts w:ascii="Sassoon Primary" w:hAnsi="Sassoon Primary" w:cs="Dreaming Outloud Pro"/>
          <w:sz w:val="23"/>
          <w:szCs w:val="23"/>
          <w:lang w:val="en-US"/>
        </w:rPr>
        <w:t xml:space="preserve"> - </w:t>
      </w:r>
      <w:r w:rsidRPr="00B110B6">
        <w:rPr>
          <w:rFonts w:ascii="Sassoon Primary" w:hAnsi="Sassoon Primary" w:cs="Dreaming Outloud Pro"/>
          <w:sz w:val="23"/>
          <w:szCs w:val="23"/>
          <w:lang w:val="en-US"/>
        </w:rPr>
        <w:t>a new fact</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per half term</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 xml:space="preserve"> in line with age related expectations</w:t>
      </w:r>
      <w:r w:rsidR="00431F44" w:rsidRPr="00B110B6">
        <w:rPr>
          <w:rFonts w:ascii="Sassoon Primary" w:hAnsi="Sassoon Primary" w:cs="Dreaming Outloud Pro"/>
          <w:sz w:val="23"/>
          <w:szCs w:val="23"/>
          <w:lang w:val="en-US"/>
        </w:rPr>
        <w:t xml:space="preserve"> that build on term after term, year after year. This will give your child a stronger foundation for which to build their mathematical </w:t>
      </w:r>
      <w:r w:rsidR="007558A1" w:rsidRPr="00B110B6">
        <w:rPr>
          <w:rFonts w:ascii="Sassoon Primary" w:hAnsi="Sassoon Primary" w:cs="Dreaming Outloud Pro"/>
          <w:sz w:val="23"/>
          <w:szCs w:val="23"/>
          <w:lang w:val="en-US"/>
        </w:rPr>
        <w:t>understanding</w:t>
      </w:r>
      <w:r w:rsidR="00431F44" w:rsidRPr="00B110B6">
        <w:rPr>
          <w:rFonts w:ascii="Sassoon Primary" w:hAnsi="Sassoon Primary" w:cs="Dreaming Outloud Pro"/>
          <w:sz w:val="23"/>
          <w:szCs w:val="23"/>
          <w:lang w:val="en-US"/>
        </w:rPr>
        <w:t>.</w:t>
      </w:r>
    </w:p>
    <w:p w14:paraId="05E25065" w14:textId="2C611F8E" w:rsidR="009C7BD3" w:rsidRPr="00B110B6" w:rsidRDefault="001E31F9" w:rsidP="009C7BD3">
      <w:pPr>
        <w:jc w:val="center"/>
        <w:rPr>
          <w:rFonts w:ascii="Sassoon Primary" w:hAnsi="Sassoon Primary" w:cs="Dreaming Outloud Pro"/>
          <w:sz w:val="24"/>
          <w:szCs w:val="24"/>
          <w:lang w:val="en-US"/>
        </w:rPr>
      </w:pPr>
      <w:r w:rsidRPr="00B110B6">
        <w:rPr>
          <w:rFonts w:ascii="Sassoon Primary" w:hAnsi="Sassoon Primary" w:cs="Dreaming Outloud Pro"/>
          <w:noProof/>
          <w:sz w:val="24"/>
          <w:szCs w:val="24"/>
          <w:lang w:eastAsia="en-GB"/>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5"/>
                    <a:stretch>
                      <a:fillRect/>
                    </a:stretch>
                  </pic:blipFill>
                  <pic:spPr>
                    <a:xfrm>
                      <a:off x="0" y="0"/>
                      <a:ext cx="5249644" cy="2944755"/>
                    </a:xfrm>
                    <a:prstGeom prst="rect">
                      <a:avLst/>
                    </a:prstGeom>
                  </pic:spPr>
                </pic:pic>
              </a:graphicData>
            </a:graphic>
          </wp:inline>
        </w:drawing>
      </w:r>
    </w:p>
    <w:p w14:paraId="7F78257F" w14:textId="53EFD02C" w:rsidR="009C7BD3" w:rsidRPr="00B110B6" w:rsidRDefault="009C7BD3" w:rsidP="009C7BD3">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Each half term, children are given KIRFs to practice and learn at home as well as the work in school. These are sent home on A4 sheets and include practical ideas for you as parents/carers to assist your child in grasping the key facts. </w:t>
      </w:r>
    </w:p>
    <w:p w14:paraId="681A3BE6" w14:textId="3568F72D" w:rsidR="001F7C6D" w:rsidRPr="00B110B6" w:rsidRDefault="001F7C6D" w:rsidP="001F7C6D">
      <w:pPr>
        <w:rPr>
          <w:rFonts w:ascii="Sassoon Primary" w:hAnsi="Sassoon Primary" w:cs="Dreaming Outloud Pro"/>
          <w:b/>
          <w:bCs/>
          <w:sz w:val="23"/>
          <w:szCs w:val="23"/>
          <w:lang w:val="en-US"/>
        </w:rPr>
      </w:pPr>
      <w:r w:rsidRPr="00B110B6">
        <w:rPr>
          <w:rFonts w:ascii="Sassoon Primary" w:hAnsi="Sassoon Primary" w:cs="Dreaming Outloud Pro"/>
          <w:b/>
          <w:bCs/>
          <w:sz w:val="23"/>
          <w:szCs w:val="23"/>
          <w:lang w:val="en-US"/>
        </w:rPr>
        <w:t>These KIRFs are designed for children to learn in a fun, practical way</w:t>
      </w:r>
      <w:r w:rsidR="00431F44" w:rsidRPr="00B110B6">
        <w:rPr>
          <w:rFonts w:ascii="Sassoon Primary" w:hAnsi="Sassoon Primary" w:cs="Dreaming Outloud Pro"/>
          <w:b/>
          <w:bCs/>
          <w:sz w:val="23"/>
          <w:szCs w:val="23"/>
          <w:lang w:val="en-US"/>
        </w:rPr>
        <w:t xml:space="preserve"> and should be taken </w:t>
      </w:r>
      <w:r w:rsidRPr="00B110B6">
        <w:rPr>
          <w:rFonts w:ascii="Sassoon Primary" w:hAnsi="Sassoon Primary" w:cs="Dreaming Outloud Pro"/>
          <w:b/>
          <w:bCs/>
          <w:sz w:val="23"/>
          <w:szCs w:val="23"/>
          <w:lang w:val="en-US"/>
        </w:rPr>
        <w:t>as p</w:t>
      </w:r>
      <w:r w:rsidR="00431F44" w:rsidRPr="00B110B6">
        <w:rPr>
          <w:rFonts w:ascii="Sassoon Primary" w:hAnsi="Sassoon Primary" w:cs="Dreaming Outloud Pro"/>
          <w:b/>
          <w:bCs/>
          <w:sz w:val="23"/>
          <w:szCs w:val="23"/>
          <w:lang w:val="en-US"/>
        </w:rPr>
        <w:t>a</w:t>
      </w:r>
      <w:r w:rsidRPr="00B110B6">
        <w:rPr>
          <w:rFonts w:ascii="Sassoon Primary" w:hAnsi="Sassoon Primary" w:cs="Dreaming Outloud Pro"/>
          <w:b/>
          <w:bCs/>
          <w:sz w:val="23"/>
          <w:szCs w:val="23"/>
          <w:lang w:val="en-US"/>
        </w:rPr>
        <w:t>r</w:t>
      </w:r>
      <w:r w:rsidR="00431F44" w:rsidRPr="00B110B6">
        <w:rPr>
          <w:rFonts w:ascii="Sassoon Primary" w:hAnsi="Sassoon Primary" w:cs="Dreaming Outloud Pro"/>
          <w:b/>
          <w:bCs/>
          <w:sz w:val="23"/>
          <w:szCs w:val="23"/>
          <w:lang w:val="en-US"/>
        </w:rPr>
        <w:t>t</w:t>
      </w:r>
      <w:r w:rsidRPr="00B110B6">
        <w:rPr>
          <w:rFonts w:ascii="Sassoon Primary" w:hAnsi="Sassoon Primary" w:cs="Dreaming Outloud Pro"/>
          <w:b/>
          <w:bCs/>
          <w:sz w:val="23"/>
          <w:szCs w:val="23"/>
          <w:lang w:val="en-US"/>
        </w:rPr>
        <w:t xml:space="preserve"> of their </w:t>
      </w:r>
      <w:r w:rsidR="00431F44" w:rsidRPr="00B110B6">
        <w:rPr>
          <w:rFonts w:ascii="Sassoon Primary" w:hAnsi="Sassoon Primary" w:cs="Dreaming Outloud Pro"/>
          <w:b/>
          <w:bCs/>
          <w:sz w:val="23"/>
          <w:szCs w:val="23"/>
          <w:lang w:val="en-US"/>
        </w:rPr>
        <w:t>regular homework schedule in order to gain rapid recall and fluency.</w:t>
      </w:r>
    </w:p>
    <w:p w14:paraId="3EC40DA1" w14:textId="4B7C9092" w:rsidR="00431F44"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Your child is currently working on the </w:t>
      </w:r>
      <w:r w:rsidR="00D920F5">
        <w:rPr>
          <w:rFonts w:ascii="Sassoon Primary" w:hAnsi="Sassoon Primary" w:cs="Dreaming Outloud Pro"/>
          <w:sz w:val="23"/>
          <w:szCs w:val="23"/>
          <w:lang w:val="en-US"/>
        </w:rPr>
        <w:t>Autumn</w:t>
      </w:r>
      <w:r w:rsidR="00AC59DD" w:rsidRPr="00B110B6">
        <w:rPr>
          <w:rFonts w:ascii="Sassoon Primary" w:hAnsi="Sassoon Primary" w:cs="Dreaming Outloud Pro"/>
          <w:sz w:val="23"/>
          <w:szCs w:val="23"/>
          <w:lang w:val="en-US"/>
        </w:rPr>
        <w:t xml:space="preserve"> 1</w:t>
      </w:r>
      <w:r w:rsidRPr="00B110B6">
        <w:rPr>
          <w:rFonts w:ascii="Sassoon Primary" w:hAnsi="Sassoon Primary" w:cs="Dreaming Outloud Pro"/>
          <w:sz w:val="23"/>
          <w:szCs w:val="23"/>
          <w:lang w:val="en-US"/>
        </w:rPr>
        <w:t xml:space="preserve"> KIRF for their year group. I hope you enjoy working alongside your child. Should you have any questions regarding KIRFs then please contact me via the school.</w:t>
      </w:r>
      <w:r w:rsidR="006461D8" w:rsidRPr="00B110B6">
        <w:rPr>
          <w:rFonts w:ascii="Sassoon Primary" w:hAnsi="Sassoon Primary"/>
          <w:noProof/>
          <w:sz w:val="23"/>
          <w:szCs w:val="23"/>
        </w:rPr>
        <w:t xml:space="preserve"> </w:t>
      </w:r>
    </w:p>
    <w:p w14:paraId="78B72DD0" w14:textId="77777777" w:rsidR="009E4C3C" w:rsidRPr="00B110B6" w:rsidRDefault="009E4C3C" w:rsidP="001F7C6D">
      <w:pPr>
        <w:rPr>
          <w:rFonts w:ascii="Sassoon Primary" w:hAnsi="Sassoon Primary" w:cs="Dreaming Outloud Pro"/>
          <w:sz w:val="23"/>
          <w:szCs w:val="23"/>
          <w:lang w:val="en-US"/>
        </w:rPr>
      </w:pPr>
    </w:p>
    <w:p w14:paraId="25C5E538" w14:textId="1A0DF888" w:rsidR="007558A1"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Yours faithfully,</w:t>
      </w:r>
      <w:r w:rsidR="006461D8" w:rsidRPr="00B110B6">
        <w:rPr>
          <w:rFonts w:ascii="Sassoon Primary" w:hAnsi="Sassoon Primary"/>
          <w:noProof/>
          <w:sz w:val="23"/>
          <w:szCs w:val="23"/>
        </w:rPr>
        <w:t xml:space="preserve"> </w:t>
      </w:r>
      <w:r w:rsidR="003D234E" w:rsidRPr="00B110B6">
        <w:rPr>
          <w:rFonts w:ascii="Sassoon Primary" w:hAnsi="Sassoon Primary"/>
          <w:noProof/>
          <w:sz w:val="23"/>
          <w:szCs w:val="23"/>
        </w:rPr>
        <w:t xml:space="preserve"> </w:t>
      </w:r>
    </w:p>
    <w:p w14:paraId="021BDEF0" w14:textId="0D26C4FE" w:rsidR="007558A1" w:rsidRPr="00B110B6" w:rsidRDefault="006461D8" w:rsidP="006461D8">
      <w:pPr>
        <w:tabs>
          <w:tab w:val="left" w:pos="8277"/>
        </w:tabs>
        <w:rPr>
          <w:rFonts w:ascii="Sassoon Primary" w:hAnsi="Sassoon Primary" w:cs="Dreaming Outloud Pro"/>
          <w:sz w:val="23"/>
          <w:szCs w:val="23"/>
          <w:lang w:val="en-US"/>
        </w:rPr>
      </w:pPr>
      <w:r w:rsidRPr="00B110B6">
        <w:rPr>
          <w:rFonts w:ascii="Sassoon Primary" w:hAnsi="Sassoon Primary" w:cs="Dreaming Outloud Pro"/>
          <w:sz w:val="23"/>
          <w:szCs w:val="23"/>
          <w:lang w:val="en-US"/>
        </w:rPr>
        <w:tab/>
      </w:r>
    </w:p>
    <w:p w14:paraId="14975615" w14:textId="43B8839E" w:rsidR="00A26F2A"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EMILY RANDLE                                                                                             </w:t>
      </w:r>
      <w:r w:rsidR="009C7BD3" w:rsidRPr="00B110B6">
        <w:rPr>
          <w:rFonts w:ascii="Sassoon Primary" w:hAnsi="Sassoon Primary" w:cs="Dreaming Outloud Pro"/>
          <w:sz w:val="23"/>
          <w:szCs w:val="23"/>
          <w:lang w:val="en-US"/>
        </w:rPr>
        <w:t xml:space="preserve">        </w:t>
      </w:r>
      <w:r w:rsid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Maths Subject Lea</w:t>
      </w:r>
      <w:r w:rsidR="00B110B6">
        <w:rPr>
          <w:rFonts w:ascii="Sassoon Primary" w:hAnsi="Sassoon Primary" w:cs="Dreaming Outloud Pro"/>
          <w:sz w:val="23"/>
          <w:szCs w:val="23"/>
          <w:lang w:val="en-US"/>
        </w:rPr>
        <w:t>d</w:t>
      </w:r>
    </w:p>
    <w:p w14:paraId="189E0F1B" w14:textId="06F331D7" w:rsidR="000E6E52" w:rsidRDefault="000E6E52" w:rsidP="002D4FCF">
      <w:pPr>
        <w:rPr>
          <w:rFonts w:ascii="Sassoon Primary" w:hAnsi="Sassoon Primary" w:cs="Dreaming Outloud Pro"/>
          <w:sz w:val="23"/>
          <w:szCs w:val="23"/>
          <w:lang w:val="en-US"/>
        </w:rPr>
      </w:pPr>
    </w:p>
    <w:p w14:paraId="3ACBAFF7" w14:textId="77777777" w:rsidR="000E6E52" w:rsidRPr="00B110B6" w:rsidRDefault="000E6E52" w:rsidP="002D4FCF">
      <w:pPr>
        <w:rPr>
          <w:rFonts w:ascii="Sassoon Primary" w:hAnsi="Sassoon Primary" w:cs="Dreaming Outloud Pro"/>
          <w:sz w:val="23"/>
          <w:szCs w:val="23"/>
          <w:lang w:val="en-US"/>
        </w:rPr>
      </w:pPr>
    </w:p>
    <w:p w14:paraId="7DAAA7BD" w14:textId="1779DAD9" w:rsidR="00265533" w:rsidRDefault="00265533" w:rsidP="00780D47">
      <w:pPr>
        <w:jc w:val="center"/>
        <w:rPr>
          <w:sz w:val="40"/>
          <w:szCs w:val="40"/>
          <w:lang w:val="en-US"/>
        </w:rPr>
      </w:pPr>
      <w:r>
        <w:rPr>
          <w:noProof/>
          <w:sz w:val="40"/>
          <w:szCs w:val="40"/>
          <w:lang w:eastAsia="en-GB"/>
        </w:rPr>
        <w:lastRenderedPageBreak/>
        <mc:AlternateContent>
          <mc:Choice Requires="wps">
            <w:drawing>
              <wp:anchor distT="0" distB="0" distL="114300" distR="114300" simplePos="0" relativeHeight="251673600" behindDoc="1" locked="0" layoutInCell="1" allowOverlap="1" wp14:anchorId="38C67D6F" wp14:editId="4FE409F3">
                <wp:simplePos x="0" y="0"/>
                <wp:positionH relativeFrom="margin">
                  <wp:align>center</wp:align>
                </wp:positionH>
                <wp:positionV relativeFrom="paragraph">
                  <wp:posOffset>10576</wp:posOffset>
                </wp:positionV>
                <wp:extent cx="3363401" cy="978195"/>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3363401" cy="97819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1688831D" w:rsidR="00780D47" w:rsidRDefault="00265533" w:rsidP="00780D47">
                            <w:pPr>
                              <w:jc w:val="center"/>
                              <w:rPr>
                                <w:sz w:val="40"/>
                                <w:szCs w:val="40"/>
                                <w:lang w:val="en-US"/>
                              </w:rPr>
                            </w:pPr>
                            <w:r>
                              <w:rPr>
                                <w:sz w:val="40"/>
                                <w:szCs w:val="40"/>
                                <w:lang w:val="en-US"/>
                              </w:rPr>
                              <w:t xml:space="preserve">YEAR </w:t>
                            </w:r>
                            <w:r w:rsidR="00B337B5">
                              <w:rPr>
                                <w:sz w:val="40"/>
                                <w:szCs w:val="40"/>
                                <w:lang w:val="en-US"/>
                              </w:rPr>
                              <w:t>6</w:t>
                            </w:r>
                            <w:r>
                              <w:rPr>
                                <w:sz w:val="40"/>
                                <w:szCs w:val="40"/>
                                <w:lang w:val="en-US"/>
                              </w:rPr>
                              <w:t xml:space="preserve"> – </w:t>
                            </w:r>
                            <w:r w:rsidR="00B337B5">
                              <w:rPr>
                                <w:sz w:val="40"/>
                                <w:szCs w:val="40"/>
                                <w:lang w:val="en-US"/>
                              </w:rPr>
                              <w:t>AUTUMN 1</w:t>
                            </w:r>
                          </w:p>
                          <w:p w14:paraId="00B3CEDC" w14:textId="77777777" w:rsidR="00780D47" w:rsidRDefault="00780D47" w:rsidP="00780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67D6F" id="Rectangle 11" o:spid="_x0000_s1026" style="position:absolute;left:0;text-align:left;margin-left:0;margin-top:.85pt;width:264.85pt;height:77pt;z-index:-251642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" fillcolor="#b4c7e7" strokecolor="#2f528f" strokeweight="1pt">
                <v:textbo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1688831D" w:rsidR="00780D47" w:rsidRDefault="00265533" w:rsidP="00780D47">
                      <w:pPr>
                        <w:jc w:val="center"/>
                        <w:rPr>
                          <w:sz w:val="40"/>
                          <w:szCs w:val="40"/>
                          <w:lang w:val="en-US"/>
                        </w:rPr>
                      </w:pPr>
                      <w:r>
                        <w:rPr>
                          <w:sz w:val="40"/>
                          <w:szCs w:val="40"/>
                          <w:lang w:val="en-US"/>
                        </w:rPr>
                        <w:t xml:space="preserve">YEAR </w:t>
                      </w:r>
                      <w:r w:rsidR="00B337B5">
                        <w:rPr>
                          <w:sz w:val="40"/>
                          <w:szCs w:val="40"/>
                          <w:lang w:val="en-US"/>
                        </w:rPr>
                        <w:t>6</w:t>
                      </w:r>
                      <w:r>
                        <w:rPr>
                          <w:sz w:val="40"/>
                          <w:szCs w:val="40"/>
                          <w:lang w:val="en-US"/>
                        </w:rPr>
                        <w:t xml:space="preserve"> – </w:t>
                      </w:r>
                      <w:r w:rsidR="00B337B5">
                        <w:rPr>
                          <w:sz w:val="40"/>
                          <w:szCs w:val="40"/>
                          <w:lang w:val="en-US"/>
                        </w:rPr>
                        <w:t>AUTUMN 1</w:t>
                      </w:r>
                    </w:p>
                    <w:p w14:paraId="00B3CEDC" w14:textId="77777777" w:rsidR="00780D47" w:rsidRDefault="00780D47" w:rsidP="00780D47">
                      <w:pPr>
                        <w:jc w:val="center"/>
                      </w:pPr>
                    </w:p>
                  </w:txbxContent>
                </v:textbox>
                <w10:wrap anchorx="margin"/>
              </v:rect>
            </w:pict>
          </mc:Fallback>
        </mc:AlternateContent>
      </w:r>
    </w:p>
    <w:p w14:paraId="00E3FAFA" w14:textId="5B7DD37A" w:rsidR="00780D47" w:rsidRDefault="00780D47" w:rsidP="00B110B6">
      <w:pPr>
        <w:rPr>
          <w:sz w:val="40"/>
          <w:szCs w:val="40"/>
          <w:lang w:val="en-US"/>
        </w:rPr>
      </w:pPr>
    </w:p>
    <w:p w14:paraId="40CB6458" w14:textId="77777777" w:rsidR="00B110B6" w:rsidRDefault="00B110B6" w:rsidP="002D4FCF">
      <w:pPr>
        <w:jc w:val="center"/>
        <w:rPr>
          <w:b/>
          <w:bCs/>
          <w:sz w:val="48"/>
          <w:szCs w:val="48"/>
          <w:lang w:val="en-US"/>
        </w:rPr>
      </w:pPr>
    </w:p>
    <w:p w14:paraId="3A890E26" w14:textId="2F9FC6D6" w:rsidR="00780D47" w:rsidRPr="00D65A39" w:rsidRDefault="002D4FCF" w:rsidP="002D4FCF">
      <w:pPr>
        <w:jc w:val="center"/>
        <w:rPr>
          <w:b/>
          <w:bCs/>
          <w:sz w:val="48"/>
          <w:szCs w:val="48"/>
          <w:lang w:val="en-US"/>
        </w:rPr>
      </w:pPr>
      <w:r w:rsidRPr="00D65A39">
        <w:rPr>
          <w:b/>
          <w:bCs/>
          <w:sz w:val="48"/>
          <w:szCs w:val="48"/>
          <w:lang w:val="en-US"/>
        </w:rPr>
        <w:t xml:space="preserve">I </w:t>
      </w:r>
      <w:r w:rsidR="00B337B5">
        <w:rPr>
          <w:b/>
          <w:bCs/>
          <w:sz w:val="48"/>
          <w:szCs w:val="48"/>
          <w:lang w:val="en-US"/>
        </w:rPr>
        <w:t>KNOW</w:t>
      </w:r>
      <w:r w:rsidR="00AC59DD" w:rsidRPr="00D65A39">
        <w:rPr>
          <w:b/>
          <w:bCs/>
          <w:sz w:val="48"/>
          <w:szCs w:val="48"/>
          <w:lang w:val="en-US"/>
        </w:rPr>
        <w:t xml:space="preserve"> SQUARE NUMBERS</w:t>
      </w:r>
      <w:r w:rsidR="00B337B5">
        <w:rPr>
          <w:b/>
          <w:bCs/>
          <w:sz w:val="48"/>
          <w:szCs w:val="48"/>
          <w:lang w:val="en-US"/>
        </w:rPr>
        <w:t xml:space="preserve"> TO 12 X 12</w:t>
      </w:r>
      <w:r w:rsidR="00AC59DD" w:rsidRPr="00D65A39">
        <w:rPr>
          <w:b/>
          <w:bCs/>
          <w:sz w:val="48"/>
          <w:szCs w:val="48"/>
          <w:lang w:val="en-US"/>
        </w:rPr>
        <w:t>.</w:t>
      </w:r>
    </w:p>
    <w:p w14:paraId="0EC3E80E" w14:textId="08FF7796" w:rsidR="00D65A39" w:rsidRPr="002D4FCF" w:rsidRDefault="002D4FCF" w:rsidP="002D4FCF">
      <w:pPr>
        <w:rPr>
          <w:sz w:val="32"/>
          <w:szCs w:val="32"/>
          <w:lang w:val="en-US"/>
        </w:rPr>
      </w:pPr>
      <w:r w:rsidRPr="00FB0C77">
        <w:rPr>
          <w:sz w:val="32"/>
          <w:szCs w:val="32"/>
          <w:lang w:val="en-US"/>
        </w:rPr>
        <w:t>By the end of this term, children should be able to</w:t>
      </w:r>
      <w:r>
        <w:rPr>
          <w:sz w:val="32"/>
          <w:szCs w:val="32"/>
          <w:lang w:val="en-US"/>
        </w:rPr>
        <w:t xml:space="preserve"> </w:t>
      </w:r>
      <w:r w:rsidR="00AC59DD">
        <w:rPr>
          <w:sz w:val="32"/>
          <w:szCs w:val="32"/>
          <w:lang w:val="en-US"/>
        </w:rPr>
        <w:t xml:space="preserve">list all </w:t>
      </w:r>
      <w:r w:rsidR="00B337B5">
        <w:rPr>
          <w:sz w:val="32"/>
          <w:szCs w:val="32"/>
          <w:lang w:val="en-US"/>
        </w:rPr>
        <w:t>square numbers to 144.</w:t>
      </w:r>
      <w:r w:rsidR="00AC59DD">
        <w:rPr>
          <w:sz w:val="32"/>
          <w:szCs w:val="32"/>
          <w:lang w:val="en-US"/>
        </w:rPr>
        <w:t>They should identify what a square number means and how to calculate this.</w:t>
      </w:r>
    </w:p>
    <w:tbl>
      <w:tblPr>
        <w:tblStyle w:val="TableGrid"/>
        <w:tblW w:w="10565" w:type="dxa"/>
        <w:tblLook w:val="04A0" w:firstRow="1" w:lastRow="0" w:firstColumn="1" w:lastColumn="0" w:noHBand="0" w:noVBand="1"/>
      </w:tblPr>
      <w:tblGrid>
        <w:gridCol w:w="10565"/>
      </w:tblGrid>
      <w:tr w:rsidR="00AC59DD" w14:paraId="288A59C6" w14:textId="77777777" w:rsidTr="00D65A39">
        <w:trPr>
          <w:trHeight w:val="9587"/>
        </w:trPr>
        <w:tc>
          <w:tcPr>
            <w:tcW w:w="10565" w:type="dxa"/>
          </w:tcPr>
          <w:p w14:paraId="2A418D6D" w14:textId="77777777" w:rsidR="00D65A39" w:rsidRDefault="00D65A39" w:rsidP="00D65A39">
            <w:pPr>
              <w:rPr>
                <w:noProof/>
                <w:sz w:val="32"/>
                <w:szCs w:val="32"/>
                <w:lang w:val="en-US"/>
              </w:rPr>
            </w:pPr>
          </w:p>
          <w:p w14:paraId="289FC90B" w14:textId="77777777" w:rsidR="00B337B5" w:rsidRDefault="00B337B5" w:rsidP="00D65A39">
            <w:pPr>
              <w:rPr>
                <w:noProof/>
                <w:sz w:val="32"/>
                <w:szCs w:val="32"/>
                <w:lang w:val="en-US"/>
              </w:rPr>
            </w:pPr>
          </w:p>
          <w:p w14:paraId="66F75C03" w14:textId="77777777" w:rsidR="00B337B5" w:rsidRDefault="00B337B5" w:rsidP="00D65A39">
            <w:pPr>
              <w:rPr>
                <w:noProof/>
                <w:sz w:val="32"/>
                <w:szCs w:val="32"/>
                <w:lang w:val="en-US"/>
              </w:rPr>
            </w:pPr>
          </w:p>
          <w:p w14:paraId="618501B8" w14:textId="72F4893B" w:rsidR="00D65A39" w:rsidRDefault="00D65A39" w:rsidP="00D65A39">
            <w:pPr>
              <w:jc w:val="center"/>
              <w:rPr>
                <w:sz w:val="32"/>
                <w:szCs w:val="32"/>
                <w:lang w:val="en-US"/>
              </w:rPr>
            </w:pPr>
            <w:r>
              <w:rPr>
                <w:noProof/>
                <w:sz w:val="32"/>
                <w:szCs w:val="32"/>
                <w:lang w:eastAsia="en-GB"/>
              </w:rPr>
              <w:drawing>
                <wp:inline distT="0" distB="0" distL="0" distR="0" wp14:anchorId="622C158A" wp14:editId="7B93A730">
                  <wp:extent cx="5875679" cy="3869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9798" cy="3891665"/>
                          </a:xfrm>
                          <a:prstGeom prst="rect">
                            <a:avLst/>
                          </a:prstGeom>
                          <a:noFill/>
                        </pic:spPr>
                      </pic:pic>
                    </a:graphicData>
                  </a:graphic>
                </wp:inline>
              </w:drawing>
            </w:r>
          </w:p>
          <w:p w14:paraId="32F2D2B6" w14:textId="469FE2DC" w:rsidR="00D65A39" w:rsidRPr="00AC59DD" w:rsidRDefault="00D65A39" w:rsidP="00D65A39">
            <w:pPr>
              <w:rPr>
                <w:sz w:val="32"/>
                <w:szCs w:val="32"/>
                <w:lang w:val="en-US"/>
              </w:rPr>
            </w:pPr>
          </w:p>
        </w:tc>
      </w:tr>
    </w:tbl>
    <w:p w14:paraId="7C05165A" w14:textId="77777777" w:rsidR="00B337B5" w:rsidRDefault="00B337B5" w:rsidP="002D4FCF">
      <w:pPr>
        <w:rPr>
          <w:sz w:val="40"/>
          <w:szCs w:val="40"/>
          <w:lang w:val="en-US"/>
        </w:rPr>
      </w:pPr>
    </w:p>
    <w:p w14:paraId="6A05E2D2" w14:textId="77777777" w:rsidR="00B337B5" w:rsidRDefault="00B337B5" w:rsidP="002D4FCF">
      <w:pPr>
        <w:rPr>
          <w:sz w:val="40"/>
          <w:szCs w:val="40"/>
          <w:lang w:val="en-US"/>
        </w:rPr>
      </w:pPr>
    </w:p>
    <w:p w14:paraId="0E8EE42B" w14:textId="0FD542BC" w:rsidR="002D4FCF" w:rsidRDefault="00A26F2A" w:rsidP="002D4FCF">
      <w:pPr>
        <w:rPr>
          <w:sz w:val="40"/>
          <w:szCs w:val="40"/>
          <w:lang w:val="en-US"/>
        </w:rPr>
      </w:pPr>
      <w:r>
        <w:rPr>
          <w:noProof/>
          <w:sz w:val="40"/>
          <w:szCs w:val="40"/>
          <w:lang w:eastAsia="en-GB"/>
        </w:rPr>
        <w:lastRenderedPageBreak/>
        <mc:AlternateContent>
          <mc:Choice Requires="wps">
            <w:drawing>
              <wp:anchor distT="0" distB="0" distL="114300" distR="114300" simplePos="0" relativeHeight="251678720" behindDoc="0" locked="0" layoutInCell="1" allowOverlap="1" wp14:anchorId="1E0BF9B9" wp14:editId="2B1B75CF">
                <wp:simplePos x="0" y="0"/>
                <wp:positionH relativeFrom="column">
                  <wp:posOffset>-194441</wp:posOffset>
                </wp:positionH>
                <wp:positionV relativeFrom="paragraph">
                  <wp:posOffset>299545</wp:posOffset>
                </wp:positionV>
                <wp:extent cx="6905296" cy="4518837"/>
                <wp:effectExtent l="0" t="0" r="10160" b="15240"/>
                <wp:wrapNone/>
                <wp:docPr id="31" name="Rectangle 31"/>
                <wp:cNvGraphicFramePr/>
                <a:graphic xmlns:a="http://schemas.openxmlformats.org/drawingml/2006/main">
                  <a:graphicData uri="http://schemas.microsoft.com/office/word/2010/wordprocessingShape">
                    <wps:wsp>
                      <wps:cNvSpPr/>
                      <wps:spPr>
                        <a:xfrm>
                          <a:off x="0" y="0"/>
                          <a:ext cx="6905296" cy="45188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1AFA" id="Rectangle 31" o:spid="_x0000_s1026" style="position:absolute;margin-left:-15.3pt;margin-top:23.6pt;width:543.7pt;height:35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" filled="f" strokecolor="black [3213]" strokeweight="1pt"/>
            </w:pict>
          </mc:Fallback>
        </mc:AlternateContent>
      </w:r>
    </w:p>
    <w:p w14:paraId="110AFF7A" w14:textId="77777777" w:rsidR="00736867" w:rsidRPr="00B337B5" w:rsidRDefault="00736867" w:rsidP="00736867">
      <w:pPr>
        <w:jc w:val="center"/>
        <w:rPr>
          <w:rFonts w:ascii="Sassoon Primary Std" w:hAnsi="Sassoon Primary Std"/>
          <w:b/>
          <w:bCs/>
          <w:sz w:val="40"/>
          <w:szCs w:val="40"/>
          <w:u w:val="single"/>
          <w:lang w:val="en-US"/>
        </w:rPr>
      </w:pPr>
      <w:r w:rsidRPr="00B337B5">
        <w:rPr>
          <w:rFonts w:ascii="Sassoon Primary Std" w:hAnsi="Sassoon Primary Std"/>
          <w:b/>
          <w:bCs/>
          <w:sz w:val="40"/>
          <w:szCs w:val="40"/>
          <w:u w:val="single"/>
          <w:lang w:val="en-US"/>
        </w:rPr>
        <w:t>TOP TIPS</w:t>
      </w:r>
    </w:p>
    <w:p w14:paraId="28FCB6A2" w14:textId="2876FACC" w:rsidR="00736867" w:rsidRPr="00B337B5" w:rsidRDefault="00736867" w:rsidP="004A65C8">
      <w:pPr>
        <w:jc w:val="center"/>
        <w:rPr>
          <w:rFonts w:ascii="Sassoon Primary Std" w:hAnsi="Sassoon Primary Std"/>
          <w:sz w:val="32"/>
          <w:szCs w:val="32"/>
          <w:lang w:val="en-US"/>
        </w:rPr>
      </w:pPr>
      <w:r w:rsidRPr="00B337B5">
        <w:rPr>
          <w:rFonts w:ascii="Sassoon Primary Std" w:hAnsi="Sassoon Primary Std"/>
          <w:sz w:val="32"/>
          <w:szCs w:val="32"/>
          <w:lang w:val="en-US"/>
        </w:rPr>
        <w:t>The secret to success is practising little and often. Use time wisely!</w:t>
      </w:r>
      <w:r w:rsidR="004A65C8" w:rsidRPr="00B337B5">
        <w:rPr>
          <w:rFonts w:ascii="Sassoon Primary Std" w:hAnsi="Sassoon Primary Std"/>
          <w:sz w:val="32"/>
          <w:szCs w:val="32"/>
          <w:lang w:val="en-US"/>
        </w:rPr>
        <w:t xml:space="preserve">                       </w:t>
      </w:r>
      <w:r w:rsidRPr="00B337B5">
        <w:rPr>
          <w:rFonts w:ascii="Sassoon Primary Std" w:hAnsi="Sassoon Primary Std"/>
          <w:sz w:val="32"/>
          <w:szCs w:val="32"/>
          <w:lang w:val="en-US"/>
        </w:rPr>
        <w:t>Can you practi</w:t>
      </w:r>
      <w:r w:rsidR="004A65C8" w:rsidRPr="00B337B5">
        <w:rPr>
          <w:rFonts w:ascii="Sassoon Primary Std" w:hAnsi="Sassoon Primary Std"/>
          <w:sz w:val="32"/>
          <w:szCs w:val="32"/>
          <w:lang w:val="en-US"/>
        </w:rPr>
        <w:t>s</w:t>
      </w:r>
      <w:r w:rsidRPr="00B337B5">
        <w:rPr>
          <w:rFonts w:ascii="Sassoon Primary Std" w:hAnsi="Sassoon Primary Std"/>
          <w:sz w:val="32"/>
          <w:szCs w:val="32"/>
          <w:lang w:val="en-US"/>
        </w:rPr>
        <w:t>e these KIRFs on the way to school either walking or by car?</w:t>
      </w:r>
      <w:r w:rsidR="004A65C8" w:rsidRPr="00B337B5">
        <w:rPr>
          <w:rFonts w:ascii="Sassoon Primary Std" w:hAnsi="Sassoon Primary Std"/>
          <w:sz w:val="32"/>
          <w:szCs w:val="32"/>
          <w:lang w:val="en-US"/>
        </w:rPr>
        <w:t xml:space="preserve">   You don’t need to practise them all at once: you could have a fact of the day!</w:t>
      </w:r>
    </w:p>
    <w:p w14:paraId="63C553EB" w14:textId="77777777" w:rsidR="00D65A39" w:rsidRDefault="00D65A39" w:rsidP="00736867">
      <w:pPr>
        <w:jc w:val="center"/>
        <w:rPr>
          <w:rFonts w:ascii="Sassoon Primary Std" w:hAnsi="Sassoon Primary Std"/>
          <w:sz w:val="32"/>
          <w:szCs w:val="32"/>
          <w:lang w:val="en-US"/>
        </w:rPr>
      </w:pPr>
    </w:p>
    <w:p w14:paraId="551E5934" w14:textId="77777777" w:rsidR="00B337B5" w:rsidRPr="00B337B5" w:rsidRDefault="00B337B5" w:rsidP="00736867">
      <w:pPr>
        <w:jc w:val="center"/>
        <w:rPr>
          <w:rFonts w:ascii="Sassoon Primary Std" w:hAnsi="Sassoon Primary Std"/>
          <w:sz w:val="32"/>
          <w:szCs w:val="32"/>
          <w:lang w:val="en-US"/>
        </w:rPr>
      </w:pPr>
    </w:p>
    <w:p w14:paraId="01F7278B" w14:textId="24315A74" w:rsidR="00736867" w:rsidRPr="00B337B5" w:rsidRDefault="00736867" w:rsidP="00736867">
      <w:pPr>
        <w:jc w:val="center"/>
        <w:rPr>
          <w:rFonts w:ascii="Sassoon Primary Std" w:hAnsi="Sassoon Primary Std"/>
          <w:sz w:val="36"/>
          <w:szCs w:val="36"/>
          <w:lang w:val="en-US"/>
        </w:rPr>
      </w:pPr>
      <w:r w:rsidRPr="00B337B5">
        <w:rPr>
          <w:rFonts w:ascii="Sassoon Primary Std" w:hAnsi="Sassoon Primary Std"/>
          <w:sz w:val="36"/>
          <w:szCs w:val="36"/>
          <w:lang w:val="en-US"/>
        </w:rPr>
        <w:t>Try these links:</w:t>
      </w:r>
    </w:p>
    <w:p w14:paraId="571A2E70" w14:textId="1C65782B" w:rsidR="00D65A39" w:rsidRPr="00B337B5" w:rsidRDefault="00D920F5" w:rsidP="00D65A39">
      <w:pPr>
        <w:rPr>
          <w:rFonts w:ascii="Sassoon Primary Std" w:hAnsi="Sassoon Primary Std"/>
          <w:sz w:val="36"/>
          <w:szCs w:val="36"/>
          <w:lang w:val="en-US"/>
        </w:rPr>
      </w:pPr>
      <w:hyperlink r:id="rId7" w:history="1">
        <w:r w:rsidR="00D65A39" w:rsidRPr="00B337B5">
          <w:rPr>
            <w:rStyle w:val="Hyperlink"/>
            <w:rFonts w:ascii="Sassoon Primary Std" w:hAnsi="Sassoon Primary Std"/>
            <w:sz w:val="36"/>
            <w:szCs w:val="36"/>
            <w:lang w:val="en-US"/>
          </w:rPr>
          <w:t>https://www.topmarks.co.uk/maths-games/hit-the-button</w:t>
        </w:r>
      </w:hyperlink>
      <w:r w:rsidR="00D65A39" w:rsidRPr="00B337B5">
        <w:rPr>
          <w:rFonts w:ascii="Sassoon Primary Std" w:hAnsi="Sassoon Primary Std"/>
          <w:sz w:val="36"/>
          <w:szCs w:val="36"/>
          <w:lang w:val="en-US"/>
        </w:rPr>
        <w:t xml:space="preserve">                                         (then click onto square numbers)</w:t>
      </w:r>
    </w:p>
    <w:p w14:paraId="35FEA04E" w14:textId="77777777" w:rsidR="00B337B5" w:rsidRPr="00B337B5" w:rsidRDefault="00B337B5" w:rsidP="00D65A39">
      <w:pPr>
        <w:rPr>
          <w:rFonts w:ascii="Sassoon Primary Std" w:hAnsi="Sassoon Primary Std"/>
          <w:sz w:val="36"/>
          <w:szCs w:val="36"/>
          <w:lang w:val="en-US"/>
        </w:rPr>
      </w:pPr>
    </w:p>
    <w:p w14:paraId="723FFCDD" w14:textId="334FD107" w:rsidR="00D65A39" w:rsidRPr="00B337B5" w:rsidRDefault="00D920F5" w:rsidP="00D65A39">
      <w:pPr>
        <w:rPr>
          <w:rFonts w:ascii="Sassoon Primary Std" w:hAnsi="Sassoon Primary Std"/>
          <w:sz w:val="36"/>
          <w:szCs w:val="36"/>
          <w:lang w:val="en-US"/>
        </w:rPr>
      </w:pPr>
      <w:hyperlink r:id="rId8" w:history="1">
        <w:r w:rsidR="00B337B5" w:rsidRPr="00B337B5">
          <w:rPr>
            <w:rStyle w:val="Hyperlink"/>
            <w:rFonts w:ascii="Sassoon Primary Std" w:hAnsi="Sassoon Primary Std"/>
            <w:sz w:val="36"/>
            <w:szCs w:val="36"/>
            <w:lang w:val="en-US"/>
          </w:rPr>
          <w:t>https://wordwall.net/en-gb/community/square-numbers-game</w:t>
        </w:r>
      </w:hyperlink>
    </w:p>
    <w:p w14:paraId="6243F57B" w14:textId="77777777" w:rsidR="00B337B5" w:rsidRPr="00FC0087" w:rsidRDefault="00B337B5" w:rsidP="00D65A39">
      <w:pPr>
        <w:rPr>
          <w:sz w:val="32"/>
          <w:szCs w:val="32"/>
          <w:lang w:val="en-US"/>
        </w:rPr>
      </w:pPr>
    </w:p>
    <w:sectPr w:rsidR="00B337B5" w:rsidRPr="00FC0087"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Dreaming Outloud Pro">
    <w:charset w:val="00"/>
    <w:family w:val="script"/>
    <w:pitch w:val="variable"/>
    <w:sig w:usb0="800000EF" w:usb1="0000000A" w:usb2="00000008"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C2"/>
    <w:rsid w:val="000E4C80"/>
    <w:rsid w:val="000E6E52"/>
    <w:rsid w:val="00103A40"/>
    <w:rsid w:val="001B3CDC"/>
    <w:rsid w:val="001E31F9"/>
    <w:rsid w:val="001F11D1"/>
    <w:rsid w:val="001F7C6D"/>
    <w:rsid w:val="00254A38"/>
    <w:rsid w:val="00265533"/>
    <w:rsid w:val="002D4FCF"/>
    <w:rsid w:val="003D234E"/>
    <w:rsid w:val="00431F44"/>
    <w:rsid w:val="004567D7"/>
    <w:rsid w:val="004A65C8"/>
    <w:rsid w:val="00554E12"/>
    <w:rsid w:val="005A5AEC"/>
    <w:rsid w:val="006461D8"/>
    <w:rsid w:val="00736867"/>
    <w:rsid w:val="007445E8"/>
    <w:rsid w:val="007558A1"/>
    <w:rsid w:val="00776635"/>
    <w:rsid w:val="00780D47"/>
    <w:rsid w:val="007C5CB5"/>
    <w:rsid w:val="007F1CFD"/>
    <w:rsid w:val="00853DC2"/>
    <w:rsid w:val="0087300C"/>
    <w:rsid w:val="009C7BD3"/>
    <w:rsid w:val="009E4C3C"/>
    <w:rsid w:val="00A02F89"/>
    <w:rsid w:val="00A26F2A"/>
    <w:rsid w:val="00A57EBA"/>
    <w:rsid w:val="00A94BED"/>
    <w:rsid w:val="00AC59DD"/>
    <w:rsid w:val="00B110B6"/>
    <w:rsid w:val="00B337B5"/>
    <w:rsid w:val="00B63C69"/>
    <w:rsid w:val="00BA43A6"/>
    <w:rsid w:val="00BD60AC"/>
    <w:rsid w:val="00C70903"/>
    <w:rsid w:val="00D65A39"/>
    <w:rsid w:val="00D920F5"/>
    <w:rsid w:val="00E53037"/>
    <w:rsid w:val="00E606AA"/>
    <w:rsid w:val="00F30477"/>
    <w:rsid w:val="00FB0C77"/>
    <w:rsid w:val="00FC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customStyle="1" w:styleId="UnresolvedMention1">
    <w:name w:val="Unresolved Mention1"/>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 w:type="paragraph" w:styleId="BalloonText">
    <w:name w:val="Balloon Text"/>
    <w:basedOn w:val="Normal"/>
    <w:link w:val="BalloonTextChar"/>
    <w:uiPriority w:val="99"/>
    <w:semiHidden/>
    <w:unhideWhenUsed/>
    <w:rsid w:val="00B11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6"/>
    <w:rPr>
      <w:rFonts w:ascii="Segoe UI" w:hAnsi="Segoe UI" w:cs="Segoe UI"/>
      <w:sz w:val="18"/>
      <w:szCs w:val="18"/>
    </w:rPr>
  </w:style>
  <w:style w:type="character" w:styleId="UnresolvedMention">
    <w:name w:val="Unresolved Mention"/>
    <w:basedOn w:val="DefaultParagraphFont"/>
    <w:uiPriority w:val="99"/>
    <w:semiHidden/>
    <w:unhideWhenUsed/>
    <w:rsid w:val="00B3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en-gb/community/square-numbers-game" TargetMode="External"/><Relationship Id="rId3" Type="http://schemas.openxmlformats.org/officeDocument/2006/relationships/webSettings" Target="webSettings.xml"/><Relationship Id="rId7" Type="http://schemas.openxmlformats.org/officeDocument/2006/relationships/hyperlink" Target="https://www.topmarks.co.uk/maths-games/hit-the-but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Emily Randle (Polperro Primary Academy)</cp:lastModifiedBy>
  <cp:revision>3</cp:revision>
  <cp:lastPrinted>2023-01-05T16:00:00Z</cp:lastPrinted>
  <dcterms:created xsi:type="dcterms:W3CDTF">2023-08-22T14:55:00Z</dcterms:created>
  <dcterms:modified xsi:type="dcterms:W3CDTF">2023-08-22T15:12:00Z</dcterms:modified>
</cp:coreProperties>
</file>